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BE4" w:rsidRPr="00165BE4" w:rsidRDefault="00165BE4" w:rsidP="00165BE4">
      <w:pPr>
        <w:jc w:val="center"/>
        <w:rPr>
          <w:rFonts w:ascii="Times New Roman" w:hAnsi="Times New Roman" w:cs="Times New Roman"/>
          <w:sz w:val="24"/>
          <w:szCs w:val="24"/>
        </w:rPr>
      </w:pPr>
      <w:r w:rsidRPr="00165BE4">
        <w:rPr>
          <w:rFonts w:ascii="Times New Roman" w:hAnsi="Times New Roman" w:cs="Times New Roman"/>
          <w:sz w:val="24"/>
          <w:szCs w:val="24"/>
        </w:rPr>
        <w:t xml:space="preserve">СТРУКТУРА   </w:t>
      </w:r>
      <w:proofErr w:type="gramStart"/>
      <w:r w:rsidRPr="00165BE4">
        <w:rPr>
          <w:rFonts w:ascii="Times New Roman" w:hAnsi="Times New Roman" w:cs="Times New Roman"/>
          <w:sz w:val="24"/>
          <w:szCs w:val="24"/>
        </w:rPr>
        <w:t>ДЕТСКОЙ  ОРГАНИЗАЦИИ</w:t>
      </w:r>
      <w:proofErr w:type="gramEnd"/>
      <w:r w:rsidRPr="00165BE4">
        <w:rPr>
          <w:rFonts w:ascii="Times New Roman" w:hAnsi="Times New Roman" w:cs="Times New Roman"/>
          <w:sz w:val="24"/>
          <w:szCs w:val="24"/>
        </w:rPr>
        <w:t xml:space="preserve"> «</w:t>
      </w:r>
      <w:r w:rsidRPr="00165BE4">
        <w:rPr>
          <w:rFonts w:ascii="Times New Roman" w:hAnsi="Times New Roman" w:cs="Times New Roman"/>
          <w:sz w:val="24"/>
          <w:szCs w:val="24"/>
        </w:rPr>
        <w:t>Ритм</w:t>
      </w:r>
      <w:r w:rsidRPr="00165BE4">
        <w:rPr>
          <w:rFonts w:ascii="Times New Roman" w:hAnsi="Times New Roman" w:cs="Times New Roman"/>
          <w:sz w:val="24"/>
          <w:szCs w:val="24"/>
        </w:rPr>
        <w:t>»</w:t>
      </w:r>
    </w:p>
    <w:p w:rsidR="00165BE4" w:rsidRPr="00165BE4" w:rsidRDefault="00165BE4" w:rsidP="00165BE4">
      <w:pPr>
        <w:rPr>
          <w:rFonts w:ascii="Times New Roman" w:hAnsi="Times New Roman" w:cs="Times New Roman"/>
          <w:sz w:val="24"/>
          <w:szCs w:val="24"/>
        </w:rPr>
      </w:pPr>
    </w:p>
    <w:p w:rsidR="00165BE4" w:rsidRPr="00165BE4" w:rsidRDefault="00165BE4" w:rsidP="00165BE4">
      <w:pPr>
        <w:jc w:val="center"/>
        <w:rPr>
          <w:rFonts w:ascii="Times New Roman" w:hAnsi="Times New Roman" w:cs="Times New Roman"/>
          <w:sz w:val="24"/>
          <w:szCs w:val="24"/>
        </w:rPr>
      </w:pPr>
      <w:r w:rsidRPr="00165BE4">
        <w:rPr>
          <w:rFonts w:ascii="Times New Roman" w:hAnsi="Times New Roman" w:cs="Times New Roman"/>
          <w:sz w:val="24"/>
          <w:szCs w:val="24"/>
        </w:rPr>
        <w:t>ПРЕЗИДЕНТ</w:t>
      </w:r>
    </w:p>
    <w:p w:rsidR="00165BE4" w:rsidRPr="00165BE4" w:rsidRDefault="00165BE4" w:rsidP="00165BE4">
      <w:pPr>
        <w:jc w:val="center"/>
        <w:rPr>
          <w:rFonts w:ascii="Times New Roman" w:hAnsi="Times New Roman" w:cs="Times New Roman"/>
          <w:sz w:val="24"/>
          <w:szCs w:val="24"/>
        </w:rPr>
      </w:pPr>
      <w:r w:rsidRPr="00165BE4">
        <w:rPr>
          <w:rFonts w:ascii="Times New Roman" w:hAnsi="Times New Roman" w:cs="Times New Roman"/>
          <w:sz w:val="24"/>
          <w:szCs w:val="24"/>
        </w:rPr>
        <w:t>КАБИНЕТ МИНИСТРОВ</w:t>
      </w:r>
    </w:p>
    <w:p w:rsidR="00165BE4" w:rsidRPr="00165BE4" w:rsidRDefault="00165BE4" w:rsidP="00165BE4">
      <w:pPr>
        <w:jc w:val="center"/>
        <w:rPr>
          <w:rFonts w:ascii="Times New Roman" w:hAnsi="Times New Roman" w:cs="Times New Roman"/>
          <w:sz w:val="24"/>
          <w:szCs w:val="24"/>
        </w:rPr>
      </w:pPr>
      <w:r w:rsidRPr="00165BE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CB3443" wp14:editId="68A0C601">
                <wp:simplePos x="0" y="0"/>
                <wp:positionH relativeFrom="column">
                  <wp:posOffset>3615690</wp:posOffset>
                </wp:positionH>
                <wp:positionV relativeFrom="paragraph">
                  <wp:posOffset>193675</wp:posOffset>
                </wp:positionV>
                <wp:extent cx="552450" cy="390525"/>
                <wp:effectExtent l="0" t="0" r="57150" b="4762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390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BE457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284.7pt;margin-top:15.25pt;width:43.5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" strokecolor="#5b9bd5 [3204]">
                <v:stroke endarrow="block"/>
              </v:shape>
            </w:pict>
          </mc:Fallback>
        </mc:AlternateContent>
      </w:r>
      <w:r w:rsidRPr="00165BE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5B4F35" wp14:editId="7DFA87AE">
                <wp:simplePos x="0" y="0"/>
                <wp:positionH relativeFrom="column">
                  <wp:posOffset>3710940</wp:posOffset>
                </wp:positionH>
                <wp:positionV relativeFrom="paragraph">
                  <wp:posOffset>155574</wp:posOffset>
                </wp:positionV>
                <wp:extent cx="1190625" cy="390525"/>
                <wp:effectExtent l="0" t="0" r="66675" b="6667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390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BFB7B" id="Прямая со стрелкой 3" o:spid="_x0000_s1026" type="#_x0000_t32" style="position:absolute;margin-left:292.2pt;margin-top:12.25pt;width:93.75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" strokecolor="#5b9bd5 [3204]">
                <v:stroke endarrow="block"/>
              </v:shape>
            </w:pict>
          </mc:Fallback>
        </mc:AlternateContent>
      </w:r>
      <w:r w:rsidRPr="00165BE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341FD7" wp14:editId="5DB637DF">
                <wp:simplePos x="0" y="0"/>
                <wp:positionH relativeFrom="column">
                  <wp:posOffset>3510915</wp:posOffset>
                </wp:positionH>
                <wp:positionV relativeFrom="paragraph">
                  <wp:posOffset>261620</wp:posOffset>
                </wp:positionV>
                <wp:extent cx="400050" cy="600075"/>
                <wp:effectExtent l="0" t="0" r="76200" b="4762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600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4DE22E" id="Прямая со стрелкой 7" o:spid="_x0000_s1026" type="#_x0000_t32" style="position:absolute;margin-left:276.45pt;margin-top:20.6pt;width:31.5pt;height:47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" strokecolor="#5b9bd5 [3204]">
                <v:stroke endarrow="block"/>
              </v:shape>
            </w:pict>
          </mc:Fallback>
        </mc:AlternateContent>
      </w:r>
      <w:r w:rsidRPr="00165BE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8A4BC4" wp14:editId="7E896B4D">
                <wp:simplePos x="0" y="0"/>
                <wp:positionH relativeFrom="column">
                  <wp:posOffset>1139190</wp:posOffset>
                </wp:positionH>
                <wp:positionV relativeFrom="paragraph">
                  <wp:posOffset>194945</wp:posOffset>
                </wp:positionV>
                <wp:extent cx="1104900" cy="323850"/>
                <wp:effectExtent l="19050" t="0" r="19050" b="7620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0490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B53AC0" id="Прямая со стрелкой 1" o:spid="_x0000_s1026" type="#_x0000_t32" style="position:absolute;margin-left:89.7pt;margin-top:15.35pt;width:87pt;height:25.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" strokecolor="#5b9bd5 [3204]">
                <v:stroke endarrow="block"/>
              </v:shape>
            </w:pict>
          </mc:Fallback>
        </mc:AlternateContent>
      </w:r>
      <w:r w:rsidRPr="00165BE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E665A6" wp14:editId="39D69B19">
                <wp:simplePos x="0" y="0"/>
                <wp:positionH relativeFrom="column">
                  <wp:posOffset>1396365</wp:posOffset>
                </wp:positionH>
                <wp:positionV relativeFrom="paragraph">
                  <wp:posOffset>261620</wp:posOffset>
                </wp:positionV>
                <wp:extent cx="904875" cy="600075"/>
                <wp:effectExtent l="38100" t="0" r="28575" b="4762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04875" cy="600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FC8D74" id="Прямая со стрелкой 6" o:spid="_x0000_s1026" type="#_x0000_t32" style="position:absolute;margin-left:109.95pt;margin-top:20.6pt;width:71.25pt;height:47.25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" strokecolor="#5b9bd5 [3204]">
                <v:stroke endarrow="block"/>
              </v:shape>
            </w:pict>
          </mc:Fallback>
        </mc:AlternateContent>
      </w:r>
      <w:r w:rsidRPr="00165BE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08E96B" wp14:editId="65EF97D1">
                <wp:simplePos x="0" y="0"/>
                <wp:positionH relativeFrom="column">
                  <wp:posOffset>3148965</wp:posOffset>
                </wp:positionH>
                <wp:positionV relativeFrom="paragraph">
                  <wp:posOffset>213995</wp:posOffset>
                </wp:positionV>
                <wp:extent cx="171450" cy="361950"/>
                <wp:effectExtent l="0" t="0" r="57150" b="571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361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3B50C3" id="Прямая со стрелкой 5" o:spid="_x0000_s1026" type="#_x0000_t32" style="position:absolute;margin-left:247.95pt;margin-top:16.85pt;width:13.5pt;height:28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" strokecolor="#5b9bd5 [3204]">
                <v:stroke endarrow="block"/>
              </v:shape>
            </w:pict>
          </mc:Fallback>
        </mc:AlternateContent>
      </w:r>
      <w:r w:rsidRPr="00165BE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A02723" wp14:editId="220A2702">
                <wp:simplePos x="0" y="0"/>
                <wp:positionH relativeFrom="column">
                  <wp:posOffset>2510790</wp:posOffset>
                </wp:positionH>
                <wp:positionV relativeFrom="paragraph">
                  <wp:posOffset>242570</wp:posOffset>
                </wp:positionV>
                <wp:extent cx="228600" cy="323850"/>
                <wp:effectExtent l="38100" t="0" r="19050" b="571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6C706B" id="Прямая со стрелкой 4" o:spid="_x0000_s1026" type="#_x0000_t32" style="position:absolute;margin-left:197.7pt;margin-top:19.1pt;width:18pt;height:25.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" strokecolor="#5b9bd5 [3204]">
                <v:stroke endarrow="block"/>
              </v:shape>
            </w:pict>
          </mc:Fallback>
        </mc:AlternateContent>
      </w:r>
      <w:r w:rsidRPr="00165BE4">
        <w:rPr>
          <w:rFonts w:ascii="Times New Roman" w:hAnsi="Times New Roman" w:cs="Times New Roman"/>
          <w:sz w:val="24"/>
          <w:szCs w:val="24"/>
        </w:rPr>
        <w:t>МИНИСТЕРСТВА</w:t>
      </w:r>
    </w:p>
    <w:p w:rsidR="00165BE4" w:rsidRPr="00165BE4" w:rsidRDefault="00165BE4" w:rsidP="00165B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5BE4" w:rsidRPr="00165BE4" w:rsidRDefault="00165BE4" w:rsidP="00165B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65BE4">
        <w:rPr>
          <w:rFonts w:ascii="Times New Roman" w:hAnsi="Times New Roman" w:cs="Times New Roman"/>
          <w:sz w:val="24"/>
          <w:szCs w:val="24"/>
        </w:rPr>
        <w:t xml:space="preserve">ОБРАЗОВАНИЯ          </w:t>
      </w:r>
      <w:r w:rsidRPr="00165BE4">
        <w:rPr>
          <w:rFonts w:ascii="Times New Roman" w:hAnsi="Times New Roman" w:cs="Times New Roman"/>
          <w:sz w:val="24"/>
          <w:szCs w:val="24"/>
        </w:rPr>
        <w:t xml:space="preserve">  </w:t>
      </w:r>
      <w:r w:rsidRPr="00165BE4">
        <w:rPr>
          <w:rFonts w:ascii="Times New Roman" w:hAnsi="Times New Roman" w:cs="Times New Roman"/>
          <w:sz w:val="24"/>
          <w:szCs w:val="24"/>
        </w:rPr>
        <w:t xml:space="preserve">КУЛЬТУРЫ       </w:t>
      </w:r>
      <w:r w:rsidRPr="00165BE4">
        <w:rPr>
          <w:rFonts w:ascii="Times New Roman" w:hAnsi="Times New Roman" w:cs="Times New Roman"/>
          <w:sz w:val="24"/>
          <w:szCs w:val="24"/>
        </w:rPr>
        <w:t xml:space="preserve">   </w:t>
      </w:r>
      <w:r w:rsidRPr="00165BE4">
        <w:rPr>
          <w:rFonts w:ascii="Times New Roman" w:hAnsi="Times New Roman" w:cs="Times New Roman"/>
          <w:sz w:val="24"/>
          <w:szCs w:val="24"/>
        </w:rPr>
        <w:t xml:space="preserve">  СПОРТА         </w:t>
      </w:r>
      <w:r w:rsidRPr="00165BE4">
        <w:rPr>
          <w:rFonts w:ascii="Times New Roman" w:hAnsi="Times New Roman" w:cs="Times New Roman"/>
          <w:sz w:val="24"/>
          <w:szCs w:val="24"/>
        </w:rPr>
        <w:t xml:space="preserve"> </w:t>
      </w:r>
      <w:r w:rsidRPr="00165BE4">
        <w:rPr>
          <w:rFonts w:ascii="Times New Roman" w:hAnsi="Times New Roman" w:cs="Times New Roman"/>
          <w:sz w:val="24"/>
          <w:szCs w:val="24"/>
        </w:rPr>
        <w:t xml:space="preserve">  ТРУДА   ИНФОРМАЦИИ                                   </w:t>
      </w:r>
      <w:r w:rsidRPr="00165BE4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165BE4" w:rsidRPr="00165BE4" w:rsidRDefault="00165BE4" w:rsidP="00165B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65BE4">
        <w:rPr>
          <w:rFonts w:ascii="Times New Roman" w:hAnsi="Times New Roman" w:cs="Times New Roman"/>
          <w:sz w:val="24"/>
          <w:szCs w:val="24"/>
        </w:rPr>
        <w:t xml:space="preserve">ДИСЦИПЛИНЫ И ПОРЯДКА                                   ЗДРАВООХРАНЕНИЯ </w:t>
      </w:r>
    </w:p>
    <w:p w:rsidR="00165BE4" w:rsidRPr="00165BE4" w:rsidRDefault="00165BE4" w:rsidP="00165BE4">
      <w:pPr>
        <w:rPr>
          <w:rFonts w:ascii="Times New Roman" w:hAnsi="Times New Roman" w:cs="Times New Roman"/>
          <w:sz w:val="24"/>
          <w:szCs w:val="24"/>
        </w:rPr>
      </w:pPr>
      <w:r w:rsidRPr="00165B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5BE4" w:rsidRPr="00165BE4" w:rsidRDefault="00165BE4" w:rsidP="00165BE4">
      <w:pPr>
        <w:rPr>
          <w:rFonts w:ascii="Times New Roman" w:hAnsi="Times New Roman" w:cs="Times New Roman"/>
          <w:sz w:val="24"/>
          <w:szCs w:val="24"/>
        </w:rPr>
      </w:pPr>
      <w:r w:rsidRPr="00165BE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65BE4" w:rsidRPr="00165BE4" w:rsidRDefault="00165BE4" w:rsidP="00165BE4">
      <w:pPr>
        <w:rPr>
          <w:rFonts w:ascii="Times New Roman" w:hAnsi="Times New Roman" w:cs="Times New Roman"/>
          <w:sz w:val="24"/>
          <w:szCs w:val="24"/>
        </w:rPr>
      </w:pPr>
      <w:r w:rsidRPr="00165B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5BE4" w:rsidRPr="00165BE4" w:rsidRDefault="00165BE4" w:rsidP="00165BE4">
      <w:pPr>
        <w:rPr>
          <w:rFonts w:ascii="Times New Roman" w:hAnsi="Times New Roman" w:cs="Times New Roman"/>
          <w:sz w:val="24"/>
          <w:szCs w:val="24"/>
        </w:rPr>
      </w:pPr>
      <w:r w:rsidRPr="00165B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5BE4" w:rsidRPr="00165BE4" w:rsidRDefault="00165BE4" w:rsidP="00165BE4">
      <w:pPr>
        <w:rPr>
          <w:rFonts w:ascii="Times New Roman" w:hAnsi="Times New Roman" w:cs="Times New Roman"/>
          <w:sz w:val="24"/>
          <w:szCs w:val="24"/>
        </w:rPr>
      </w:pPr>
      <w:r w:rsidRPr="00165BE4">
        <w:rPr>
          <w:rFonts w:ascii="Times New Roman" w:hAnsi="Times New Roman" w:cs="Times New Roman"/>
          <w:sz w:val="24"/>
          <w:szCs w:val="24"/>
        </w:rPr>
        <w:t xml:space="preserve">Каждый член министерства и мэрии выполняет определенные функции и отвечает за организацию внеурочных дел в школе:  </w:t>
      </w:r>
    </w:p>
    <w:p w:rsidR="00165BE4" w:rsidRPr="00165BE4" w:rsidRDefault="00165BE4" w:rsidP="00165BE4">
      <w:pPr>
        <w:rPr>
          <w:rFonts w:ascii="Times New Roman" w:hAnsi="Times New Roman" w:cs="Times New Roman"/>
          <w:sz w:val="24"/>
          <w:szCs w:val="24"/>
        </w:rPr>
      </w:pPr>
      <w:r w:rsidRPr="00165B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5BE4" w:rsidRPr="00165BE4" w:rsidRDefault="00165BE4" w:rsidP="00165BE4">
      <w:pPr>
        <w:rPr>
          <w:rFonts w:ascii="Times New Roman" w:hAnsi="Times New Roman" w:cs="Times New Roman"/>
          <w:sz w:val="24"/>
          <w:szCs w:val="24"/>
        </w:rPr>
      </w:pPr>
      <w:r w:rsidRPr="00165BE4">
        <w:rPr>
          <w:rFonts w:ascii="Times New Roman" w:hAnsi="Times New Roman" w:cs="Times New Roman"/>
          <w:sz w:val="24"/>
          <w:szCs w:val="24"/>
        </w:rPr>
        <w:t>Образования- оказывает помощь учащимся в преодолении неуспеваемости; организует взаимопомощь учащихся; работает с нарушителями дисциплины на уроке; наблюдает за деятельностью кружков; заботится о создании новых на основе изучения интересов учащихся; помогает организации тематических вечеров; организует учащихся на изготовление наглядных пособий; проводит специальные мероприятия, направленные на улучшение успеваемости, смотр тетрадей, дневников, выпуск бюллетеней, молний, организация рейдов; организует «</w:t>
      </w:r>
      <w:proofErr w:type="spellStart"/>
      <w:r w:rsidRPr="00165BE4">
        <w:rPr>
          <w:rFonts w:ascii="Times New Roman" w:hAnsi="Times New Roman" w:cs="Times New Roman"/>
          <w:sz w:val="24"/>
          <w:szCs w:val="24"/>
        </w:rPr>
        <w:t>десятиминутки</w:t>
      </w:r>
      <w:proofErr w:type="spellEnd"/>
      <w:r w:rsidRPr="00165BE4">
        <w:rPr>
          <w:rFonts w:ascii="Times New Roman" w:hAnsi="Times New Roman" w:cs="Times New Roman"/>
          <w:sz w:val="24"/>
          <w:szCs w:val="24"/>
        </w:rPr>
        <w:t xml:space="preserve">» в классах по подведению итогов учебы за неделю; ведет наблюдение за посещаемостью и за своевременным сообщением заданий на дом больным; выносит вопросы учебной работы для обсуждения на собрания и конференцию; принимает участие в подготовке и проведении бесед о режиме дня, выполнении домашних заданий и пр. </w:t>
      </w:r>
    </w:p>
    <w:p w:rsidR="00165BE4" w:rsidRPr="00165BE4" w:rsidRDefault="00165BE4" w:rsidP="00165BE4">
      <w:pPr>
        <w:rPr>
          <w:rFonts w:ascii="Times New Roman" w:hAnsi="Times New Roman" w:cs="Times New Roman"/>
          <w:sz w:val="24"/>
          <w:szCs w:val="24"/>
        </w:rPr>
      </w:pPr>
      <w:r w:rsidRPr="00165B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5BE4" w:rsidRPr="00165BE4" w:rsidRDefault="00165BE4" w:rsidP="00165BE4">
      <w:pPr>
        <w:rPr>
          <w:rFonts w:ascii="Times New Roman" w:hAnsi="Times New Roman" w:cs="Times New Roman"/>
          <w:sz w:val="24"/>
          <w:szCs w:val="24"/>
        </w:rPr>
      </w:pPr>
      <w:r w:rsidRPr="00165BE4">
        <w:rPr>
          <w:rFonts w:ascii="Times New Roman" w:hAnsi="Times New Roman" w:cs="Times New Roman"/>
          <w:sz w:val="24"/>
          <w:szCs w:val="24"/>
        </w:rPr>
        <w:t xml:space="preserve">Культуры - осуществляет контроль за культурой общения детей, помогает организовывать культурно-массовые мероприятия в школе, отвечает за проведение утренников, праздников, за организацию художественной самодеятельности в школе, выступление перед населением и перед родителями, за проведение интересных дел.  </w:t>
      </w:r>
    </w:p>
    <w:p w:rsidR="00165BE4" w:rsidRPr="00165BE4" w:rsidRDefault="00165BE4" w:rsidP="00165BE4">
      <w:pPr>
        <w:rPr>
          <w:rFonts w:ascii="Times New Roman" w:hAnsi="Times New Roman" w:cs="Times New Roman"/>
          <w:sz w:val="24"/>
          <w:szCs w:val="24"/>
        </w:rPr>
      </w:pPr>
      <w:r w:rsidRPr="00165B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5BE4" w:rsidRPr="00165BE4" w:rsidRDefault="00165BE4" w:rsidP="00165BE4">
      <w:pPr>
        <w:rPr>
          <w:rFonts w:ascii="Times New Roman" w:hAnsi="Times New Roman" w:cs="Times New Roman"/>
          <w:sz w:val="24"/>
          <w:szCs w:val="24"/>
        </w:rPr>
      </w:pPr>
      <w:r w:rsidRPr="00165BE4">
        <w:rPr>
          <w:rFonts w:ascii="Times New Roman" w:hAnsi="Times New Roman" w:cs="Times New Roman"/>
          <w:sz w:val="24"/>
          <w:szCs w:val="24"/>
        </w:rPr>
        <w:t xml:space="preserve">Здравоохранения - способствует соблюдению учащимися правил личной гигиены, ведет борьбу за чистоту в школьном здании и в кабинетах, ведет санитарно-гигиеническую работу среди детей; организует работу по </w:t>
      </w:r>
    </w:p>
    <w:p w:rsidR="00165BE4" w:rsidRPr="00165BE4" w:rsidRDefault="00165BE4" w:rsidP="00165B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самообслуживанию</w:t>
      </w:r>
      <w:r w:rsidRPr="00165BE4">
        <w:rPr>
          <w:rFonts w:ascii="Times New Roman" w:hAnsi="Times New Roman" w:cs="Times New Roman"/>
          <w:sz w:val="24"/>
          <w:szCs w:val="24"/>
        </w:rPr>
        <w:t xml:space="preserve"> в столовой; проводит рейд «Чистота», проверяет состояние внешнего вида учащихся, санитарное состояние кабинетов и классов, организует генеральную уборку в школе, подводит итоги</w:t>
      </w:r>
      <w:bookmarkStart w:id="0" w:name="_GoBack"/>
      <w:bookmarkEnd w:id="0"/>
      <w:r w:rsidRPr="00165BE4">
        <w:rPr>
          <w:rFonts w:ascii="Times New Roman" w:hAnsi="Times New Roman" w:cs="Times New Roman"/>
          <w:sz w:val="24"/>
          <w:szCs w:val="24"/>
        </w:rPr>
        <w:t xml:space="preserve"> соревнования и информирует об этом на стенде и на </w:t>
      </w:r>
      <w:r w:rsidRPr="00165BE4">
        <w:rPr>
          <w:rFonts w:ascii="Times New Roman" w:hAnsi="Times New Roman" w:cs="Times New Roman"/>
          <w:sz w:val="24"/>
          <w:szCs w:val="24"/>
        </w:rPr>
        <w:lastRenderedPageBreak/>
        <w:t xml:space="preserve">линейке; следит за озеленением кабинетов, школьного двора и территории; оказывает помощь в организации спортивных массовых праздников и проведении утренней зарядки.  </w:t>
      </w:r>
    </w:p>
    <w:p w:rsidR="00165BE4" w:rsidRPr="00165BE4" w:rsidRDefault="00165BE4" w:rsidP="00165BE4">
      <w:pPr>
        <w:rPr>
          <w:rFonts w:ascii="Times New Roman" w:hAnsi="Times New Roman" w:cs="Times New Roman"/>
          <w:sz w:val="24"/>
          <w:szCs w:val="24"/>
        </w:rPr>
      </w:pPr>
      <w:r w:rsidRPr="00165B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5BE4" w:rsidRPr="00165BE4" w:rsidRDefault="00165BE4" w:rsidP="00165BE4">
      <w:pPr>
        <w:rPr>
          <w:rFonts w:ascii="Times New Roman" w:hAnsi="Times New Roman" w:cs="Times New Roman"/>
          <w:sz w:val="24"/>
          <w:szCs w:val="24"/>
        </w:rPr>
      </w:pPr>
      <w:r w:rsidRPr="00165BE4">
        <w:rPr>
          <w:rFonts w:ascii="Times New Roman" w:hAnsi="Times New Roman" w:cs="Times New Roman"/>
          <w:sz w:val="24"/>
          <w:szCs w:val="24"/>
        </w:rPr>
        <w:t xml:space="preserve"> Дисциплины и порядка – следит за выполнением школьниками Правил для    учащихся, Устава школы, контролирует внешний вид учащихся; организует отдых детей во время перемен; следит за дежурством в школе, в классе, за порядком на школьных вечерах, за соблюдением дисциплины при посещении общественных мест /театров, клубов/; за порядком во время работы в трудовом лагере, во время производственной практики, в сельскохозяйственном кооперативе; проводит специальные мероприятия по контролю за соблюдением правил внутреннего распорядка, смотр дневников, посещаемости, принимает меры воздействия к нарушителям дисциплины, определяет им вид наказания; обсуждает вопросы дисциплины на линейках.   Труда-  организует рейды по проверке сохранности школьного имущества, учебников и принимает меры к ремонту неисправностей; организует учеников для помощи школе в различных работах /благоустройство двора, очистка территории от мусора, переноска мебели, сбор металлолома и макулатуры и т.п./; вызывает на свои заседания учащихся, допустивших порчу школьного имущества, ходатайствует перед директором школы и педсоветом о принятии административных мер к ученику, допустившему порчу школьного имущества; выносит на линейку обсуждение проступков учеников, допустивших небрежное отношение к школьному имуществу.   Информации и печати – выпускает стенгазеты к праздникам, еженедельные «Молнии», пишет заметки о жизни школы, интересных мероприятиях и публикует в средствах массовых информации в районе, Республике; отражает итоги жизнедеятельности учащихся в альбоме «Большой совет». </w:t>
      </w:r>
    </w:p>
    <w:p w:rsidR="00165BE4" w:rsidRPr="00165BE4" w:rsidRDefault="00165BE4" w:rsidP="00165BE4">
      <w:pPr>
        <w:rPr>
          <w:rFonts w:ascii="Times New Roman" w:hAnsi="Times New Roman" w:cs="Times New Roman"/>
          <w:sz w:val="24"/>
          <w:szCs w:val="24"/>
        </w:rPr>
      </w:pPr>
      <w:r w:rsidRPr="00165B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9B9" w:rsidRPr="00165BE4" w:rsidRDefault="00165BE4" w:rsidP="00165BE4">
      <w:pPr>
        <w:rPr>
          <w:rFonts w:ascii="Times New Roman" w:hAnsi="Times New Roman" w:cs="Times New Roman"/>
          <w:sz w:val="24"/>
          <w:szCs w:val="24"/>
        </w:rPr>
      </w:pPr>
      <w:r w:rsidRPr="00165BE4">
        <w:rPr>
          <w:rFonts w:ascii="Times New Roman" w:hAnsi="Times New Roman" w:cs="Times New Roman"/>
          <w:sz w:val="24"/>
          <w:szCs w:val="24"/>
        </w:rPr>
        <w:t>Спорта -  оказывает помощь учителю физкультуры в организации спортивных соревнований, спортивных массовых праздников; отвечает за проведение утренней зарядки, проведение оздоровительных мероприятий, проведение походов, прогулок, экскурсий; организует отдых детей во время перемен; организует товарищеские встречи по подвижным играм; проводит турниры по настольному теннису, шашкам, шахматам в классах, в школе; организует помощь при изготовлении мелкого инвентаря для спортивных занятий и т.д.</w:t>
      </w:r>
    </w:p>
    <w:sectPr w:rsidR="006079B9" w:rsidRPr="00165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BE4"/>
    <w:rsid w:val="00165BE4"/>
    <w:rsid w:val="006079B9"/>
    <w:rsid w:val="0078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F13764-9BAE-446D-92F3-2458E51E4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61A"/>
  </w:style>
  <w:style w:type="paragraph" w:styleId="1">
    <w:name w:val="heading 1"/>
    <w:basedOn w:val="a"/>
    <w:next w:val="a"/>
    <w:link w:val="10"/>
    <w:uiPriority w:val="9"/>
    <w:qFormat/>
    <w:rsid w:val="007826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6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78261A"/>
    <w:pPr>
      <w:outlineLvl w:val="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Углубление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 Ильдарович</dc:creator>
  <cp:keywords/>
  <dc:description/>
  <cp:lastModifiedBy>Ильмир Ильдарович</cp:lastModifiedBy>
  <cp:revision>1</cp:revision>
  <dcterms:created xsi:type="dcterms:W3CDTF">2017-07-11T19:17:00Z</dcterms:created>
  <dcterms:modified xsi:type="dcterms:W3CDTF">2017-07-11T19:26:00Z</dcterms:modified>
</cp:coreProperties>
</file>